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The Beverly Beaird Young Woman Leadership Scholarship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06494140625" w:line="229.90779876708984" w:lineRule="auto"/>
        <w:ind w:left="5.999755859375" w:right="0"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Junior League of Tyler, Inc, is an organization of women committed to promoting  voluntarism, developing the potential of women and improving communities through the  effective action and leadership of trained volunteers. Its purpose is exclusively educational and  charitable. This award is named to honor the memory of one of the League’s sustaining members,  Beverly Beaird. She was a loyal member and supporter of the Junior League, a gifted Tyler </w:t>
      </w:r>
      <w:r w:rsidDel="00000000" w:rsidR="00000000" w:rsidRPr="00000000">
        <w:rPr>
          <w:rFonts w:ascii="Times" w:cs="Times" w:eastAsia="Times" w:hAnsi="Times"/>
          <w:sz w:val="24"/>
          <w:szCs w:val="24"/>
          <w:rtl w:val="0"/>
        </w:rPr>
        <w:t xml:space="preserve">teacher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an amazing woman of faith. This scholarship will leave a legacy of education for years to</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come, while recognizing a member of our League and community who left a lasting impression with many students. Several members of our community have graciously agreed to partner with  the Junior League of Tyler to make this scholarship possible.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416015625" w:line="240" w:lineRule="auto"/>
        <w:ind w:left="13.4397888183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Qualifications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29.90779876708984" w:lineRule="auto"/>
        <w:ind w:left="5.039825439453125" w:right="363.5205078125" w:firstLine="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Beverly Beaird Young Woman Leadership Scholarship is designed for a young woman in  her senior year of high school in Smith County who: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2158203125" w:line="227.908673286438" w:lineRule="auto"/>
        <w:ind w:left="728.7998962402344" w:right="773.521728515625" w:hanging="353.44009399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Demonstrates excellence in and has commitment to voluntarism and improving her community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10595703125" w:line="473.81046295166016" w:lineRule="auto"/>
        <w:ind w:left="375.35980224609375" w:right="821.041870117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Demonstrates innovation and creative actions that reach out to and motivate others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Demonstrates a commitment to continuing her education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0966796875" w:line="240" w:lineRule="auto"/>
        <w:ind w:left="375.35980224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Demonstrates at least one year’s experience as a volunteer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40" w:lineRule="auto"/>
        <w:ind w:left="6.479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Application Instructions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75.8095169067383" w:lineRule="auto"/>
        <w:ind w:left="375.35980224609375" w:right="2269.1607666015625" w:hanging="368.1599426269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order to be considered for this scholarship, please submit the following: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Completed page 2 of this Application Packet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107666015625" w:line="227.908673286438" w:lineRule="auto"/>
        <w:ind w:left="728.7998962402344" w:right="893.521728515625" w:hanging="353.44009399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w:t>
      </w:r>
      <w:r w:rsidDel="00000000" w:rsidR="00000000" w:rsidRPr="00000000">
        <w:rPr>
          <w:rFonts w:ascii="Times" w:cs="Times" w:eastAsia="Times" w:hAnsi="Times"/>
          <w:sz w:val="24"/>
          <w:szCs w:val="24"/>
          <w:rtl w:val="0"/>
        </w:rPr>
        <w:t xml:space="preserve">typed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essay of one (1) or two (2) pages expressing your motivation for further education and addressing the questions on page 3 of this packet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1669921875" w:line="240" w:lineRule="auto"/>
        <w:ind w:left="375.35980224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resume which includes: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95849609375" w:line="240" w:lineRule="auto"/>
        <w:ind w:left="1099.839782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Extra-curricular activities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83963012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Volunteer activities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83963012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Leadership activities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83963012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list of colleges and/or universities to which you have applied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1199035644531" w:line="240" w:lineRule="auto"/>
        <w:ind w:left="375.35980224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Two (2) reference letters – 1 school / 1 community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4013671875" w:line="240" w:lineRule="auto"/>
        <w:ind w:left="375.35980224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Official current high school transcript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838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completed information should be mailed 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6.95999145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Junior League of Tyler, Inc.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7994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Attn: Nominating Chairman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1919 S. Donnybrook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Tyler, Texas 75701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79345703125" w:line="240" w:lineRule="auto"/>
        <w:ind w:left="6.479949951171875" w:right="0" w:firstLine="0"/>
        <w:jc w:val="left"/>
        <w:rPr>
          <w:rFonts w:ascii="Times New Roman" w:cs="Times New Roman" w:eastAsia="Times New Roman" w:hAnsi="Times New Roman"/>
          <w:b w:val="1"/>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Applications must be received by </w:t>
      </w:r>
      <w:r w:rsidDel="00000000" w:rsidR="00000000" w:rsidRPr="00000000">
        <w:rPr>
          <w:rFonts w:ascii="Times New Roman" w:cs="Times New Roman" w:eastAsia="Times New Roman" w:hAnsi="Times New Roman"/>
          <w:b w:val="1"/>
          <w:sz w:val="24"/>
          <w:szCs w:val="24"/>
          <w:rtl w:val="0"/>
        </w:rPr>
        <w:t xml:space="preserve">January 15th</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84912109375" w:line="240" w:lineRule="auto"/>
        <w:ind w:left="6.71997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Print and T</w:t>
      </w:r>
      <w:r w:rsidDel="00000000" w:rsidR="00000000" w:rsidRPr="00000000">
        <w:rPr>
          <w:rFonts w:ascii="Times" w:cs="Times" w:eastAsia="Times" w:hAnsi="Times"/>
          <w:sz w:val="24"/>
          <w:szCs w:val="24"/>
          <w:rtl w:val="0"/>
        </w:rPr>
        <w:t xml:space="preserve">ype Anwers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6.95999145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Beverly Beaird Young Woman Leadership Scholarship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459.849214553833" w:lineRule="auto"/>
        <w:ind w:left="5.759735107421875" w:right="50.92041015625" w:hanging="5.75973510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Nominee’s Name _______________________________________________________________  Address ______________________________________________________________________  Phone Number _________________________________________________________________  Parent or Guardian Name _________________________________________________________  Address ______________________________________________________________________  Phone Number _________________________________________________________________  E-mail Address _________________________________________________________________ High School ___________________________________________________________________  High School Counselor __________________________________________________________  Phone Number _________________________________________________________________  Grade Level __________ Age __________ Projected Graduation Date 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81811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address the following in your essay: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19091796875" w:line="2069.4225311279297" w:lineRule="auto"/>
        <w:ind w:left="10.079803466796875" w:right="486.881103515625" w:firstLine="19.4400024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How have you demonstrated your commitment to making a difference in your community? 2. How have you demonstrated your commitment to reaching out to others? 3. How have yo</w:t>
      </w:r>
      <w:r w:rsidDel="00000000" w:rsidR="00000000" w:rsidRPr="00000000">
        <w:rPr>
          <w:rFonts w:ascii="Times" w:cs="Times" w:eastAsia="Times" w:hAnsi="Times"/>
          <w:sz w:val="24"/>
          <w:szCs w:val="24"/>
          <w:rtl w:val="0"/>
        </w:rPr>
        <w:t xml:space="preserve">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affected the behavior of your peers and others?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8968505859375" w:line="240" w:lineRule="auto"/>
        <w:ind w:left="5.759735107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What skills have you shown in your volunteer work?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520263671875" w:line="240" w:lineRule="auto"/>
        <w:ind w:left="10.55984497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How will this scholarship financially impact your ability to achieve your educational goals?</w:t>
      </w:r>
    </w:p>
    <w:sectPr>
      <w:pgSz w:h="15840" w:w="12240" w:orient="portrait"/>
      <w:pgMar w:bottom="1560.4798889160156" w:top="1415.999755859375" w:left="1437.60009765625" w:right="1324.63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